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г.Тюмень</w:t>
        <w:tab/>
        <w:tab/>
        <w:tab/>
        <w:tab/>
        <w:tab/>
        <w:tab/>
        <w:tab/>
        <w:tab/>
        <w:tab/>
        <w:tab/>
        <w:t xml:space="preserve">  </w:t>
        <w:tab/>
        <w:t xml:space="preserve"> 01 июня  2020 г.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ПОЛОЖЕНИЕ 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 конкурсе детского творчества «Семья»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ПОЛОЖЕНИЯ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7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Учредителем и организатором Конкурса является Приход Покрова Пресвятой Богородицы (г.Тюмень, ул.Гастелло, 61.)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77" w:hanging="357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Конкурс приурочен ко </w:t>
      </w:r>
      <w:r>
        <w:rPr>
          <w:rFonts w:cs="Arial" w:ascii="Arial" w:hAnsi="Arial"/>
          <w:b/>
          <w:sz w:val="20"/>
          <w:szCs w:val="20"/>
        </w:rPr>
        <w:t>Дню семьи, любви и верности</w:t>
      </w:r>
      <w:r>
        <w:rPr>
          <w:rFonts w:cs="Arial" w:ascii="Arial" w:hAnsi="Arial"/>
          <w:sz w:val="20"/>
          <w:szCs w:val="20"/>
        </w:rPr>
        <w:t xml:space="preserve">, который отмечается ежегодно </w:t>
      </w:r>
      <w:r>
        <w:rPr>
          <w:rFonts w:cs="Arial" w:ascii="Arial" w:hAnsi="Arial"/>
          <w:b/>
          <w:sz w:val="20"/>
          <w:szCs w:val="20"/>
        </w:rPr>
        <w:t xml:space="preserve">8 июля и посвящен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памяти святых Петра и Февроньи Муромских.</w:t>
      </w:r>
    </w:p>
    <w:p>
      <w:pPr>
        <w:pStyle w:val="ListParagraph"/>
        <w:spacing w:lineRule="auto" w:line="360" w:before="120" w:after="0"/>
        <w:ind w:left="108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ЦЕЛИ И ЗАДАЧИ КОНКУРСА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8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творческого потенциала детей дошкольного, младшего и среднего школьного возраста на основе православных традиций, развитие фантазии и художественного мастерства юных художников.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8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и раскрытие молодых талантов.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8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Содействие воспитанию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нравственных ценностей семьи: нежной любви, верности идеалам крепкой семьи, ответственности перед обществом. Праздник направлен на продвижение целей семейной политики в части укрепления института семьи, сохранности идеалов супружеской жизни, потому что семья – главный элемент жизни общества, фактор его постоянного развития.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8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Знакомство с Приходом Покрова Пресвятой Богородицы и значением вклада церкви в укрепление семейных ценностей.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8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творческих проектов, главной темой которых является семья.</w:t>
      </w:r>
    </w:p>
    <w:p>
      <w:pPr>
        <w:pStyle w:val="ListParagraph"/>
        <w:spacing w:lineRule="auto" w:line="360" w:before="120" w:after="0"/>
        <w:ind w:left="1080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ТЕМЫ КОНКУРСА</w:t>
      </w:r>
    </w:p>
    <w:p>
      <w:pPr>
        <w:pStyle w:val="ListParagraph"/>
        <w:numPr>
          <w:ilvl w:val="1"/>
          <w:numId w:val="6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Моя дружная семья.</w:t>
      </w:r>
    </w:p>
    <w:p>
      <w:pPr>
        <w:pStyle w:val="ListParagraph"/>
        <w:numPr>
          <w:ilvl w:val="1"/>
          <w:numId w:val="6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Святые Петр и Февронья.</w:t>
      </w:r>
    </w:p>
    <w:p>
      <w:pPr>
        <w:pStyle w:val="ListParagraph"/>
        <w:numPr>
          <w:ilvl w:val="1"/>
          <w:numId w:val="6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Всей семьей идем в Храм.</w:t>
      </w:r>
    </w:p>
    <w:p>
      <w:pPr>
        <w:pStyle w:val="ListParagraph"/>
        <w:numPr>
          <w:ilvl w:val="1"/>
          <w:numId w:val="6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 дедушка (бабушка) приближал Победу (воевал или работал в тылу).</w:t>
      </w:r>
    </w:p>
    <w:p>
      <w:pPr>
        <w:pStyle w:val="ListParagraph"/>
        <w:spacing w:lineRule="auto" w:line="360" w:before="120" w:after="0"/>
        <w:ind w:left="1080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УЧАСТИЯ В КОНКУРСЕ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конкурсе принимаю участие дети дошкольного и школьного возраста без ограничений по уровню художественной подготовки.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Конкурс принимаются: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Стихи и рассказы;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Рисунки.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 проводится по трем возрастным группам (полных лет):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- до 7 лет;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Вторая группа – от 8 до 12 лет;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– от 13 до 17 лет.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каждой возрастной группе будет объявлено шесть победителей – по три в каждой номинации.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Работы не рецензируются и не возвращаются. 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Авторские права и права собственника переходят к организаторам конкурса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Представленные работы могут быть использованы в различных программах, связанных с популяризацией детского творчества.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Работы, не соответствующие заявленной тематике, к рассмотрению не принимаются.</w:t>
      </w:r>
    </w:p>
    <w:p>
      <w:pPr>
        <w:pStyle w:val="ListParagraph"/>
        <w:spacing w:lineRule="auto" w:line="360" w:before="120" w:after="0"/>
        <w:ind w:left="1080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КОНКУРСНЫМ РАБОТАМ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рисунков, присылаемых на конкурс, должны быть не менее формата А-4.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Рисунки могут быть выполнены в любой технике (акварель, карандаш, гуашь, тушь, пастель, масло).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Стихи и рассказы должны быть собственного сочинения.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Конкурсные работы должны раскрывать одну из тем Конкурса, обозначенных в п.3.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одного автора предоставляется не более одной работы каждого вида (стихи/рассказ, рисунок).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Каждая работа должна сопровождаться следующей информацией: 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фамилия, имя и возраст автора;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адрес проживания (город, название улицы); 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название работы и краткое описание, раскрывающее причину выбора темы работы и/или описание процесса создания работы;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фотографию автора с работой в руках;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телефон для связи с родителями (ФИО) или представителями (ФИО) ребенка;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адрес электронной почты для отправки Сертификата участника по окончанию Конкурса.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77" w:hanging="357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Работы предоставляются на конкурс в электронном виде на адрес электронной почты: </w:t>
      </w:r>
      <w:hyperlink r:id="rId2">
        <w:r>
          <w:rPr>
            <w:rStyle w:val="Style5"/>
            <w:rFonts w:cs="Arial" w:ascii="Arial" w:hAnsi="Arial"/>
            <w:sz w:val="20"/>
            <w:szCs w:val="20"/>
            <w:lang w:val="en-US"/>
          </w:rPr>
          <w:t>pokrov</w:t>
        </w:r>
        <w:r>
          <w:rPr>
            <w:rStyle w:val="Style5"/>
            <w:rFonts w:cs="Arial" w:ascii="Arial" w:hAnsi="Arial"/>
            <w:sz w:val="20"/>
            <w:szCs w:val="20"/>
          </w:rPr>
          <w:t>.</w:t>
        </w:r>
        <w:r>
          <w:rPr>
            <w:rStyle w:val="Style5"/>
            <w:rFonts w:cs="Arial" w:ascii="Arial" w:hAnsi="Arial"/>
            <w:sz w:val="20"/>
            <w:szCs w:val="20"/>
            <w:lang w:val="en-US"/>
          </w:rPr>
          <w:t>tyum</w:t>
        </w:r>
        <w:r>
          <w:rPr>
            <w:rStyle w:val="Style5"/>
            <w:rFonts w:cs="Arial" w:ascii="Arial" w:hAnsi="Arial"/>
            <w:sz w:val="20"/>
            <w:szCs w:val="20"/>
          </w:rPr>
          <w:t>@</w:t>
        </w:r>
        <w:r>
          <w:rPr>
            <w:rStyle w:val="Style5"/>
            <w:rFonts w:cs="Arial" w:ascii="Arial" w:hAnsi="Arial"/>
            <w:sz w:val="20"/>
            <w:szCs w:val="20"/>
            <w:lang w:val="en-US"/>
          </w:rPr>
          <w:t>gmail</w:t>
        </w:r>
        <w:r>
          <w:rPr>
            <w:rStyle w:val="Style5"/>
            <w:rFonts w:cs="Arial" w:ascii="Arial" w:hAnsi="Arial"/>
            <w:sz w:val="20"/>
            <w:szCs w:val="20"/>
          </w:rPr>
          <w:t>.</w:t>
        </w:r>
        <w:r>
          <w:rPr>
            <w:rStyle w:val="Style5"/>
            <w:rFonts w:cs="Arial" w:ascii="Arial" w:hAnsi="Arial"/>
            <w:sz w:val="20"/>
            <w:szCs w:val="20"/>
            <w:lang w:val="en-US"/>
          </w:rPr>
          <w:t>com</w:t>
        </w:r>
      </w:hyperlink>
      <w:r>
        <w:rPr>
          <w:rFonts w:cs="Arial" w:ascii="Arial" w:hAnsi="Arial"/>
          <w:sz w:val="20"/>
          <w:szCs w:val="20"/>
        </w:rPr>
        <w:t xml:space="preserve"> с пометкой «Конкурс «Семья» (рисунок нужно отсканировать, </w:t>
      </w:r>
      <w:r>
        <w:rPr>
          <w:rFonts w:cs="Arial" w:ascii="Arial" w:hAnsi="Arial"/>
          <w:sz w:val="20"/>
          <w:szCs w:val="20"/>
        </w:rPr>
        <w:t>либо сфотографировать</w:t>
      </w:r>
      <w:r>
        <w:rPr>
          <w:rFonts w:cs="Arial" w:ascii="Arial" w:hAnsi="Arial"/>
          <w:sz w:val="20"/>
          <w:szCs w:val="20"/>
        </w:rPr>
        <w:t>).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ind w:left="1077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Все присланные на Конкурс работы  будут организаторами Конкурса размещены на сайте: </w:t>
      </w:r>
      <w:r>
        <w:rPr>
          <w:rFonts w:cs="Arial" w:ascii="Arial" w:hAnsi="Arial"/>
          <w:sz w:val="20"/>
          <w:szCs w:val="20"/>
          <w:u w:val="single"/>
          <w:lang w:val="en-US"/>
        </w:rPr>
        <w:t>pokrov</w:t>
      </w:r>
      <w:r>
        <w:rPr>
          <w:rFonts w:cs="Arial" w:ascii="Arial" w:hAnsi="Arial"/>
          <w:sz w:val="20"/>
          <w:szCs w:val="20"/>
          <w:u w:val="single"/>
        </w:rPr>
        <w:t>-</w:t>
      </w:r>
      <w:r>
        <w:rPr>
          <w:rFonts w:cs="Arial" w:ascii="Arial" w:hAnsi="Arial"/>
          <w:sz w:val="20"/>
          <w:szCs w:val="20"/>
          <w:u w:val="single"/>
          <w:lang w:val="en-US"/>
        </w:rPr>
        <w:t>tmn</w:t>
      </w:r>
      <w:r>
        <w:rPr>
          <w:rFonts w:cs="Arial" w:ascii="Arial" w:hAnsi="Arial"/>
          <w:sz w:val="20"/>
          <w:szCs w:val="20"/>
          <w:u w:val="single"/>
        </w:rPr>
        <w:t>.</w:t>
      </w:r>
      <w:r>
        <w:rPr>
          <w:rFonts w:cs="Arial" w:ascii="Arial" w:hAnsi="Arial"/>
          <w:sz w:val="20"/>
          <w:szCs w:val="20"/>
          <w:u w:val="single"/>
          <w:lang w:val="en-US"/>
        </w:rPr>
        <w:t>ru</w:t>
      </w:r>
      <w:r>
        <w:rPr>
          <w:rFonts w:cs="Arial" w:ascii="Arial" w:hAnsi="Arial"/>
          <w:sz w:val="20"/>
          <w:szCs w:val="20"/>
          <w:u w:val="single"/>
        </w:rPr>
        <w:t>/</w:t>
      </w:r>
      <w:r>
        <w:rPr>
          <w:rFonts w:cs="Arial" w:ascii="Arial" w:hAnsi="Arial"/>
          <w:sz w:val="20"/>
          <w:szCs w:val="20"/>
          <w:u w:val="single"/>
          <w:lang w:val="en-US"/>
        </w:rPr>
        <w:t>konkurs</w:t>
      </w:r>
      <w:r>
        <w:rPr>
          <w:rFonts w:cs="Arial" w:ascii="Arial" w:hAnsi="Arial"/>
          <w:sz w:val="20"/>
          <w:szCs w:val="20"/>
          <w:u w:val="single"/>
        </w:rPr>
        <w:t>/.</w:t>
      </w:r>
    </w:p>
    <w:p>
      <w:pPr>
        <w:pStyle w:val="ListParagraph"/>
        <w:spacing w:lineRule="auto" w:line="360" w:before="120" w:after="0"/>
        <w:ind w:left="1077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ЭТАПЫ ПРОВЕДЕНИЯ КОНКУРСА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Конкурс проводится с 8 июня по 8 августа включительно.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Работы принимаются не позднее 1 августа.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Все принятые на Конкурс работы организаторы конкурса размещают на сайте Конкурса: </w:t>
      </w:r>
      <w:r>
        <w:rPr>
          <w:rFonts w:cs="Arial" w:ascii="Arial" w:hAnsi="Arial"/>
          <w:sz w:val="20"/>
          <w:szCs w:val="20"/>
          <w:u w:val="single"/>
          <w:lang w:val="en-US"/>
        </w:rPr>
        <w:t>pokrov</w:t>
      </w:r>
      <w:r>
        <w:rPr>
          <w:rFonts w:cs="Arial" w:ascii="Arial" w:hAnsi="Arial"/>
          <w:sz w:val="20"/>
          <w:szCs w:val="20"/>
          <w:u w:val="single"/>
        </w:rPr>
        <w:t>-</w:t>
      </w:r>
      <w:r>
        <w:rPr>
          <w:rFonts w:cs="Arial" w:ascii="Arial" w:hAnsi="Arial"/>
          <w:sz w:val="20"/>
          <w:szCs w:val="20"/>
          <w:u w:val="single"/>
          <w:lang w:val="en-US"/>
        </w:rPr>
        <w:t>tmn</w:t>
      </w:r>
      <w:r>
        <w:rPr>
          <w:rFonts w:cs="Arial" w:ascii="Arial" w:hAnsi="Arial"/>
          <w:sz w:val="20"/>
          <w:szCs w:val="20"/>
          <w:u w:val="single"/>
        </w:rPr>
        <w:t>.</w:t>
      </w:r>
      <w:r>
        <w:rPr>
          <w:rFonts w:cs="Arial" w:ascii="Arial" w:hAnsi="Arial"/>
          <w:sz w:val="20"/>
          <w:szCs w:val="20"/>
          <w:u w:val="single"/>
          <w:lang w:val="en-US"/>
        </w:rPr>
        <w:t>ru</w:t>
      </w:r>
      <w:r>
        <w:rPr>
          <w:rFonts w:cs="Arial" w:ascii="Arial" w:hAnsi="Arial"/>
          <w:sz w:val="20"/>
          <w:szCs w:val="20"/>
          <w:u w:val="single"/>
        </w:rPr>
        <w:t>/</w:t>
      </w:r>
      <w:r>
        <w:rPr>
          <w:rFonts w:cs="Arial" w:ascii="Arial" w:hAnsi="Arial"/>
          <w:sz w:val="20"/>
          <w:szCs w:val="20"/>
          <w:u w:val="single"/>
          <w:lang w:val="en-US"/>
        </w:rPr>
        <w:t>konkurs</w:t>
      </w:r>
      <w:r>
        <w:rPr>
          <w:rFonts w:cs="Arial" w:ascii="Arial" w:hAnsi="Arial"/>
          <w:sz w:val="20"/>
          <w:szCs w:val="20"/>
          <w:u w:val="single"/>
        </w:rPr>
        <w:t>/</w:t>
      </w:r>
      <w:r>
        <w:rPr>
          <w:rFonts w:cs="Arial" w:ascii="Arial" w:hAnsi="Arial"/>
          <w:sz w:val="20"/>
          <w:szCs w:val="20"/>
        </w:rPr>
        <w:t xml:space="preserve"> не позднее следующего дня после приема. 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Оценка конкурсных работ и определение победителей в каждой возрастной группе и по каждой номинации будет произведена Жюри Конкурса до 08  августа 2020 г.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Итоги конкурса будут объявлены 8 августа 2020 г. и опубликованы на сайте </w:t>
      </w:r>
      <w:r>
        <w:rPr>
          <w:rFonts w:cs="Arial" w:ascii="Arial" w:hAnsi="Arial"/>
          <w:sz w:val="20"/>
          <w:szCs w:val="20"/>
          <w:u w:val="single"/>
          <w:lang w:val="en-US"/>
        </w:rPr>
        <w:t>pokrov</w:t>
      </w:r>
      <w:r>
        <w:rPr>
          <w:rFonts w:cs="Arial" w:ascii="Arial" w:hAnsi="Arial"/>
          <w:sz w:val="20"/>
          <w:szCs w:val="20"/>
          <w:u w:val="single"/>
        </w:rPr>
        <w:t>-</w:t>
      </w:r>
      <w:r>
        <w:rPr>
          <w:rFonts w:cs="Arial" w:ascii="Arial" w:hAnsi="Arial"/>
          <w:sz w:val="20"/>
          <w:szCs w:val="20"/>
          <w:u w:val="single"/>
          <w:lang w:val="en-US"/>
        </w:rPr>
        <w:t>tmn</w:t>
      </w:r>
      <w:r>
        <w:rPr>
          <w:rFonts w:cs="Arial" w:ascii="Arial" w:hAnsi="Arial"/>
          <w:sz w:val="20"/>
          <w:szCs w:val="20"/>
          <w:u w:val="single"/>
        </w:rPr>
        <w:t>.</w:t>
      </w:r>
      <w:r>
        <w:rPr>
          <w:rFonts w:cs="Arial" w:ascii="Arial" w:hAnsi="Arial"/>
          <w:sz w:val="20"/>
          <w:szCs w:val="20"/>
          <w:u w:val="single"/>
          <w:lang w:val="en-US"/>
        </w:rPr>
        <w:t>ru</w:t>
      </w:r>
      <w:r>
        <w:rPr>
          <w:rFonts w:cs="Arial" w:ascii="Arial" w:hAnsi="Arial"/>
          <w:sz w:val="20"/>
          <w:szCs w:val="20"/>
          <w:u w:val="single"/>
        </w:rPr>
        <w:t>/</w:t>
      </w:r>
      <w:r>
        <w:rPr>
          <w:rFonts w:cs="Arial" w:ascii="Arial" w:hAnsi="Arial"/>
          <w:sz w:val="20"/>
          <w:szCs w:val="20"/>
          <w:u w:val="single"/>
          <w:lang w:val="en-US"/>
        </w:rPr>
        <w:t>konkurs</w:t>
      </w:r>
      <w:r>
        <w:rPr>
          <w:rFonts w:cs="Arial" w:ascii="Arial" w:hAnsi="Arial"/>
          <w:sz w:val="20"/>
          <w:szCs w:val="20"/>
          <w:u w:val="single"/>
        </w:rPr>
        <w:t>/.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Награждение победителей конкурса состоится 8 августа по адресу: г.Тюмень, ул.Гастелло, 61.</w:t>
      </w:r>
    </w:p>
    <w:p>
      <w:pPr>
        <w:pStyle w:val="ListParagraph"/>
        <w:spacing w:lineRule="auto" w:line="360" w:before="120" w:after="0"/>
        <w:ind w:left="1080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РАБОТ И НАГРАЖДЕНИЕ ПОБЕДИТЕЛЕЙ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Оценка конкурсных работ и определение победителей в каждой возрастной группе и по каждой номинации будет произведена Жюри Конкурса в составе семи человек. 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Конкурсе будет объявлено 18 победителей: по три победителя (1-е, 2-е и 3-е место) в каждой возрастной группе и в каждой номинации (стихи/проза, рисунок).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Победителям будут вручены «Дипломы победителя» и подарки. 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  участника, представивших работы на темы «Святые Петр и Феронья» и «Всей семьей идем в Храм» получат специальные призы Настоятеля Прихода Покрова Божьей Матери Отца Александра.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участники конкурса получат «Сертификаты участника». Сертификаты участника будут высланы  на адреса электронной почты, указанные в сопроводительной информации к конкурсной работе.</w:t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2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ИНФОРМАЦИОННОЕ ОБЕСПЕЧЕНИЕ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Конкурсе и итоги проведения размещаются: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 сайте Конкурса </w:t>
      </w:r>
      <w:r>
        <w:rPr>
          <w:rFonts w:cs="Arial" w:ascii="Arial" w:hAnsi="Arial"/>
          <w:sz w:val="20"/>
          <w:szCs w:val="20"/>
          <w:u w:val="single"/>
          <w:lang w:val="en-US"/>
        </w:rPr>
        <w:t>pokrov</w:t>
      </w:r>
      <w:r>
        <w:rPr>
          <w:rFonts w:cs="Arial" w:ascii="Arial" w:hAnsi="Arial"/>
          <w:sz w:val="20"/>
          <w:szCs w:val="20"/>
          <w:u w:val="single"/>
        </w:rPr>
        <w:t>-</w:t>
      </w:r>
      <w:r>
        <w:rPr>
          <w:rFonts w:cs="Arial" w:ascii="Arial" w:hAnsi="Arial"/>
          <w:sz w:val="20"/>
          <w:szCs w:val="20"/>
          <w:u w:val="single"/>
          <w:lang w:val="en-US"/>
        </w:rPr>
        <w:t>tmn</w:t>
      </w:r>
      <w:r>
        <w:rPr>
          <w:rFonts w:cs="Arial" w:ascii="Arial" w:hAnsi="Arial"/>
          <w:sz w:val="20"/>
          <w:szCs w:val="20"/>
          <w:u w:val="single"/>
        </w:rPr>
        <w:t>.</w:t>
      </w:r>
      <w:r>
        <w:rPr>
          <w:rFonts w:cs="Arial" w:ascii="Arial" w:hAnsi="Arial"/>
          <w:sz w:val="20"/>
          <w:szCs w:val="20"/>
          <w:u w:val="single"/>
          <w:lang w:val="en-US"/>
        </w:rPr>
        <w:t>ru</w:t>
      </w:r>
      <w:r>
        <w:rPr>
          <w:rFonts w:cs="Arial" w:ascii="Arial" w:hAnsi="Arial"/>
          <w:sz w:val="20"/>
          <w:szCs w:val="20"/>
          <w:u w:val="single"/>
        </w:rPr>
        <w:t>/</w:t>
      </w:r>
      <w:r>
        <w:rPr>
          <w:rFonts w:cs="Arial" w:ascii="Arial" w:hAnsi="Arial"/>
          <w:sz w:val="20"/>
          <w:szCs w:val="20"/>
          <w:u w:val="single"/>
          <w:lang w:val="en-US"/>
        </w:rPr>
        <w:t>konkurs</w:t>
      </w:r>
      <w:r>
        <w:rPr>
          <w:rFonts w:cs="Arial" w:ascii="Arial" w:hAnsi="Arial"/>
          <w:sz w:val="20"/>
          <w:szCs w:val="20"/>
          <w:u w:val="single"/>
        </w:rPr>
        <w:t>/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группе </w:t>
      </w:r>
      <w:r>
        <w:rPr>
          <w:rFonts w:cs="Arial" w:ascii="Arial" w:hAnsi="Arial"/>
          <w:sz w:val="20"/>
          <w:szCs w:val="20"/>
          <w:lang w:val="en-US"/>
        </w:rPr>
        <w:t>VK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группе </w:t>
      </w:r>
      <w:r>
        <w:rPr>
          <w:rFonts w:cs="Arial" w:ascii="Arial" w:hAnsi="Arial"/>
          <w:sz w:val="20"/>
          <w:szCs w:val="20"/>
          <w:lang w:val="en-US"/>
        </w:rPr>
        <w:t>OK</w:t>
      </w:r>
    </w:p>
    <w:p>
      <w:pPr>
        <w:pStyle w:val="ListParagraph"/>
        <w:numPr>
          <w:ilvl w:val="1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Информационные партнеры Конкурса: Радиостанция «Диполь </w:t>
      </w:r>
      <w:r>
        <w:rPr>
          <w:rFonts w:cs="Arial" w:ascii="Arial" w:hAnsi="Arial"/>
          <w:sz w:val="20"/>
          <w:szCs w:val="20"/>
          <w:lang w:val="en-US"/>
        </w:rPr>
        <w:t>FM</w:t>
      </w:r>
      <w:r>
        <w:rPr>
          <w:rFonts w:cs="Arial" w:ascii="Arial" w:hAnsi="Arial"/>
          <w:sz w:val="20"/>
          <w:szCs w:val="20"/>
        </w:rPr>
        <w:t>», Телеканал «Тюменское время» и Интернет-газета «Вслух.</w:t>
      </w:r>
      <w:r>
        <w:rPr>
          <w:rFonts w:cs="Arial" w:ascii="Arial" w:hAnsi="Arial"/>
          <w:sz w:val="20"/>
          <w:szCs w:val="20"/>
          <w:lang w:val="en-US"/>
        </w:rPr>
        <w:t>ry</w:t>
      </w:r>
      <w:r>
        <w:rPr>
          <w:rFonts w:cs="Arial" w:ascii="Arial" w:hAnsi="Arial"/>
          <w:sz w:val="20"/>
          <w:szCs w:val="20"/>
        </w:rPr>
        <w:t>».</w:t>
      </w:r>
    </w:p>
    <w:p>
      <w:pPr>
        <w:pStyle w:val="ListParagraph"/>
        <w:spacing w:lineRule="auto" w:line="360" w:before="120" w:after="0"/>
        <w:ind w:left="180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120" w:after="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>По всем вопросам проведения Конкурса можно обращаться по телефону: (3452)21-65-20.</w:t>
      </w:r>
    </w:p>
    <w:sectPr>
      <w:type w:val="nextPage"/>
      <w:pgSz w:w="11906" w:h="16838"/>
      <w:pgMar w:left="993" w:right="566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8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f6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semiHidden/>
    <w:unhideWhenUsed/>
    <w:qFormat/>
    <w:rsid w:val="008f62b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semiHidden/>
    <w:unhideWhenUsed/>
    <w:qFormat/>
    <w:rsid w:val="008f62b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2"/>
    <w:uiPriority w:val="9"/>
    <w:semiHidden/>
    <w:unhideWhenUsed/>
    <w:qFormat/>
    <w:rsid w:val="008f62b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2"/>
    <w:uiPriority w:val="9"/>
    <w:semiHidden/>
    <w:unhideWhenUsed/>
    <w:qFormat/>
    <w:rsid w:val="008f62b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8f62b8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8f62b8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8f62b8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8f62b8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8b0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7572"/>
    <w:rPr>
      <w:color w:val="800080" w:themeColor="followedHyperlink"/>
      <w:u w:val="single"/>
    </w:rPr>
  </w:style>
  <w:style w:type="character" w:styleId="HTML" w:customStyle="1">
    <w:name w:val="Адрес HTML Знак"/>
    <w:basedOn w:val="DefaultParagraphFont"/>
    <w:link w:val="HTML"/>
    <w:uiPriority w:val="99"/>
    <w:semiHidden/>
    <w:qFormat/>
    <w:rsid w:val="008f62b8"/>
    <w:rPr>
      <w:i/>
      <w:iCs/>
    </w:rPr>
  </w:style>
  <w:style w:type="character" w:styleId="Style6" w:customStyle="1">
    <w:name w:val="Верхний колонтитул Знак"/>
    <w:basedOn w:val="DefaultParagraphFont"/>
    <w:link w:val="ab"/>
    <w:uiPriority w:val="99"/>
    <w:semiHidden/>
    <w:qFormat/>
    <w:rsid w:val="008f62b8"/>
    <w:rPr/>
  </w:style>
  <w:style w:type="character" w:styleId="Style7" w:customStyle="1">
    <w:name w:val="Выделенная цитата Знак"/>
    <w:basedOn w:val="DefaultParagraphFont"/>
    <w:link w:val="ad"/>
    <w:uiPriority w:val="30"/>
    <w:qFormat/>
    <w:rsid w:val="008f62b8"/>
    <w:rPr>
      <w:b/>
      <w:bCs/>
      <w:i/>
      <w:iCs/>
      <w:color w:val="4F81BD" w:themeColor="accent1"/>
    </w:rPr>
  </w:style>
  <w:style w:type="character" w:styleId="Style8" w:customStyle="1">
    <w:name w:val="Дата Знак"/>
    <w:basedOn w:val="DefaultParagraphFont"/>
    <w:link w:val="af"/>
    <w:uiPriority w:val="99"/>
    <w:semiHidden/>
    <w:qFormat/>
    <w:rsid w:val="008f62b8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f6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1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1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8f62b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9" w:customStyle="1">
    <w:name w:val="Заголовок записки Знак"/>
    <w:basedOn w:val="DefaultParagraphFont"/>
    <w:link w:val="af1"/>
    <w:uiPriority w:val="99"/>
    <w:semiHidden/>
    <w:qFormat/>
    <w:rsid w:val="008f62b8"/>
    <w:rPr/>
  </w:style>
  <w:style w:type="character" w:styleId="Style10" w:customStyle="1">
    <w:name w:val="Основной текст Знак"/>
    <w:basedOn w:val="DefaultParagraphFont"/>
    <w:link w:val="af5"/>
    <w:uiPriority w:val="99"/>
    <w:semiHidden/>
    <w:qFormat/>
    <w:rsid w:val="008f62b8"/>
    <w:rPr/>
  </w:style>
  <w:style w:type="character" w:styleId="Style11" w:customStyle="1">
    <w:name w:val="Красная строка Знак"/>
    <w:basedOn w:val="Style10"/>
    <w:link w:val="af7"/>
    <w:uiPriority w:val="99"/>
    <w:semiHidden/>
    <w:qFormat/>
    <w:rsid w:val="008f62b8"/>
    <w:rPr/>
  </w:style>
  <w:style w:type="character" w:styleId="Style12" w:customStyle="1">
    <w:name w:val="Основной текст с отступом Знак"/>
    <w:basedOn w:val="DefaultParagraphFont"/>
    <w:link w:val="af9"/>
    <w:uiPriority w:val="99"/>
    <w:semiHidden/>
    <w:qFormat/>
    <w:rsid w:val="008f62b8"/>
    <w:rPr/>
  </w:style>
  <w:style w:type="character" w:styleId="22" w:customStyle="1">
    <w:name w:val="Красная строка 2 Знак"/>
    <w:basedOn w:val="Style12"/>
    <w:link w:val="23"/>
    <w:uiPriority w:val="99"/>
    <w:semiHidden/>
    <w:qFormat/>
    <w:rsid w:val="008f62b8"/>
    <w:rPr/>
  </w:style>
  <w:style w:type="character" w:styleId="Style13" w:customStyle="1">
    <w:name w:val="Название Знак"/>
    <w:basedOn w:val="DefaultParagraphFont"/>
    <w:link w:val="afb"/>
    <w:uiPriority w:val="10"/>
    <w:qFormat/>
    <w:rsid w:val="008f62b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 w:customStyle="1">
    <w:name w:val="Нижний колонтитул Знак"/>
    <w:basedOn w:val="DefaultParagraphFont"/>
    <w:link w:val="afe"/>
    <w:uiPriority w:val="99"/>
    <w:semiHidden/>
    <w:qFormat/>
    <w:rsid w:val="008f62b8"/>
    <w:rPr/>
  </w:style>
  <w:style w:type="character" w:styleId="23" w:customStyle="1">
    <w:name w:val="Основной текст 2 Знак"/>
    <w:basedOn w:val="DefaultParagraphFont"/>
    <w:link w:val="27"/>
    <w:uiPriority w:val="99"/>
    <w:semiHidden/>
    <w:qFormat/>
    <w:rsid w:val="008f62b8"/>
    <w:rPr/>
  </w:style>
  <w:style w:type="character" w:styleId="32" w:customStyle="1">
    <w:name w:val="Основной текст 3 Знак"/>
    <w:basedOn w:val="DefaultParagraphFont"/>
    <w:link w:val="34"/>
    <w:uiPriority w:val="99"/>
    <w:semiHidden/>
    <w:qFormat/>
    <w:rsid w:val="008f62b8"/>
    <w:rPr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9"/>
    <w:uiPriority w:val="99"/>
    <w:semiHidden/>
    <w:qFormat/>
    <w:rsid w:val="008f62b8"/>
    <w:rPr/>
  </w:style>
  <w:style w:type="character" w:styleId="33" w:customStyle="1">
    <w:name w:val="Основной текст с отступом 3 Знак"/>
    <w:basedOn w:val="DefaultParagraphFont"/>
    <w:link w:val="36"/>
    <w:uiPriority w:val="99"/>
    <w:semiHidden/>
    <w:qFormat/>
    <w:rsid w:val="008f62b8"/>
    <w:rPr>
      <w:sz w:val="16"/>
      <w:szCs w:val="16"/>
    </w:rPr>
  </w:style>
  <w:style w:type="character" w:styleId="Style15" w:customStyle="1">
    <w:name w:val="Подзаголовок Знак"/>
    <w:basedOn w:val="DefaultParagraphFont"/>
    <w:link w:val="aff2"/>
    <w:uiPriority w:val="11"/>
    <w:qFormat/>
    <w:rsid w:val="008f62b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6" w:customStyle="1">
    <w:name w:val="Подпись Знак"/>
    <w:basedOn w:val="DefaultParagraphFont"/>
    <w:link w:val="aff4"/>
    <w:uiPriority w:val="99"/>
    <w:semiHidden/>
    <w:qFormat/>
    <w:rsid w:val="008f62b8"/>
    <w:rPr/>
  </w:style>
  <w:style w:type="character" w:styleId="Style17" w:customStyle="1">
    <w:name w:val="Приветствие Знак"/>
    <w:basedOn w:val="DefaultParagraphFont"/>
    <w:link w:val="aff6"/>
    <w:uiPriority w:val="99"/>
    <w:semiHidden/>
    <w:qFormat/>
    <w:rsid w:val="008f62b8"/>
    <w:rPr/>
  </w:style>
  <w:style w:type="character" w:styleId="Style18" w:customStyle="1">
    <w:name w:val="Прощание Знак"/>
    <w:basedOn w:val="DefaultParagraphFont"/>
    <w:link w:val="aff9"/>
    <w:uiPriority w:val="99"/>
    <w:semiHidden/>
    <w:qFormat/>
    <w:rsid w:val="008f62b8"/>
    <w:rPr/>
  </w:style>
  <w:style w:type="character" w:styleId="HTML1" w:customStyle="1">
    <w:name w:val="Стандартный HTML Знак"/>
    <w:basedOn w:val="DefaultParagraphFont"/>
    <w:link w:val="HTML1"/>
    <w:uiPriority w:val="99"/>
    <w:semiHidden/>
    <w:qFormat/>
    <w:rsid w:val="008f62b8"/>
    <w:rPr>
      <w:rFonts w:ascii="Consolas" w:hAnsi="Consolas"/>
      <w:sz w:val="20"/>
      <w:szCs w:val="20"/>
    </w:rPr>
  </w:style>
  <w:style w:type="character" w:styleId="Style19" w:customStyle="1">
    <w:name w:val="Схема документа Знак"/>
    <w:basedOn w:val="DefaultParagraphFont"/>
    <w:link w:val="affd"/>
    <w:uiPriority w:val="99"/>
    <w:semiHidden/>
    <w:qFormat/>
    <w:rsid w:val="008f62b8"/>
    <w:rPr>
      <w:rFonts w:ascii="Tahoma" w:hAnsi="Tahoma" w:cs="Tahoma"/>
      <w:sz w:val="16"/>
      <w:szCs w:val="16"/>
    </w:rPr>
  </w:style>
  <w:style w:type="character" w:styleId="Style20" w:customStyle="1">
    <w:name w:val="Текст Знак"/>
    <w:basedOn w:val="DefaultParagraphFont"/>
    <w:link w:val="afff0"/>
    <w:uiPriority w:val="99"/>
    <w:semiHidden/>
    <w:qFormat/>
    <w:rsid w:val="008f62b8"/>
    <w:rPr>
      <w:rFonts w:ascii="Consolas" w:hAnsi="Consolas"/>
      <w:sz w:val="21"/>
      <w:szCs w:val="21"/>
    </w:rPr>
  </w:style>
  <w:style w:type="character" w:styleId="Style21" w:customStyle="1">
    <w:name w:val="Текст выноски Знак"/>
    <w:basedOn w:val="DefaultParagraphFont"/>
    <w:link w:val="afff2"/>
    <w:uiPriority w:val="99"/>
    <w:semiHidden/>
    <w:qFormat/>
    <w:rsid w:val="008f62b8"/>
    <w:rPr>
      <w:rFonts w:ascii="Tahoma" w:hAnsi="Tahoma" w:cs="Tahoma"/>
      <w:sz w:val="16"/>
      <w:szCs w:val="16"/>
    </w:rPr>
  </w:style>
  <w:style w:type="character" w:styleId="Style22" w:customStyle="1">
    <w:name w:val="Текст концевой сноски Знак"/>
    <w:basedOn w:val="DefaultParagraphFont"/>
    <w:link w:val="afff4"/>
    <w:uiPriority w:val="99"/>
    <w:semiHidden/>
    <w:qFormat/>
    <w:rsid w:val="008f62b8"/>
    <w:rPr>
      <w:sz w:val="20"/>
      <w:szCs w:val="20"/>
    </w:rPr>
  </w:style>
  <w:style w:type="character" w:styleId="Style23" w:customStyle="1">
    <w:name w:val="Текст макроса Знак"/>
    <w:basedOn w:val="DefaultParagraphFont"/>
    <w:link w:val="afff6"/>
    <w:uiPriority w:val="99"/>
    <w:semiHidden/>
    <w:qFormat/>
    <w:rsid w:val="008f62b8"/>
    <w:rPr>
      <w:rFonts w:ascii="Consolas" w:hAnsi="Consolas"/>
      <w:sz w:val="20"/>
      <w:szCs w:val="20"/>
    </w:rPr>
  </w:style>
  <w:style w:type="character" w:styleId="Style24" w:customStyle="1">
    <w:name w:val="Текст примечания Знак"/>
    <w:basedOn w:val="DefaultParagraphFont"/>
    <w:link w:val="afff8"/>
    <w:uiPriority w:val="99"/>
    <w:semiHidden/>
    <w:qFormat/>
    <w:rsid w:val="008f62b8"/>
    <w:rPr>
      <w:sz w:val="20"/>
      <w:szCs w:val="20"/>
    </w:rPr>
  </w:style>
  <w:style w:type="character" w:styleId="Style25" w:customStyle="1">
    <w:name w:val="Текст сноски Знак"/>
    <w:basedOn w:val="DefaultParagraphFont"/>
    <w:link w:val="afffa"/>
    <w:uiPriority w:val="99"/>
    <w:semiHidden/>
    <w:qFormat/>
    <w:rsid w:val="008f62b8"/>
    <w:rPr>
      <w:sz w:val="20"/>
      <w:szCs w:val="20"/>
    </w:rPr>
  </w:style>
  <w:style w:type="character" w:styleId="Style26" w:customStyle="1">
    <w:name w:val="Тема примечания Знак"/>
    <w:basedOn w:val="Style24"/>
    <w:link w:val="afffc"/>
    <w:uiPriority w:val="99"/>
    <w:semiHidden/>
    <w:qFormat/>
    <w:rsid w:val="008f62b8"/>
    <w:rPr>
      <w:b/>
      <w:bCs/>
      <w:sz w:val="20"/>
      <w:szCs w:val="20"/>
    </w:rPr>
  </w:style>
  <w:style w:type="character" w:styleId="25" w:customStyle="1">
    <w:name w:val="Цитата 2 Знак"/>
    <w:basedOn w:val="DefaultParagraphFont"/>
    <w:link w:val="2e"/>
    <w:uiPriority w:val="29"/>
    <w:qFormat/>
    <w:rsid w:val="008f62b8"/>
    <w:rPr>
      <w:i/>
      <w:iCs/>
      <w:color w:val="000000" w:themeColor="text1"/>
    </w:rPr>
  </w:style>
  <w:style w:type="character" w:styleId="Style27" w:customStyle="1">
    <w:name w:val="Шапка Знак"/>
    <w:basedOn w:val="DefaultParagraphFont"/>
    <w:link w:val="affff0"/>
    <w:uiPriority w:val="99"/>
    <w:semiHidden/>
    <w:qFormat/>
    <w:rsid w:val="008f62b8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Style28" w:customStyle="1">
    <w:name w:val="Электронная подпись Знак"/>
    <w:basedOn w:val="DefaultParagraphFont"/>
    <w:link w:val="affff2"/>
    <w:uiPriority w:val="99"/>
    <w:semiHidden/>
    <w:qFormat/>
    <w:rsid w:val="008f62b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Arial"/>
      <w:sz w:val="20"/>
      <w:szCs w:val="20"/>
      <w:lang w:val="en-US"/>
    </w:rPr>
  </w:style>
  <w:style w:type="character" w:styleId="ListLabel17">
    <w:name w:val="ListLabel 17"/>
    <w:qFormat/>
    <w:rPr>
      <w:rFonts w:ascii="Arial" w:hAnsi="Arial" w:cs="Arial"/>
      <w:sz w:val="20"/>
      <w:szCs w:val="20"/>
    </w:rPr>
  </w:style>
  <w:style w:type="character" w:styleId="ListLabel18">
    <w:name w:val="ListLabel 18"/>
    <w:qFormat/>
    <w:rPr>
      <w:rFonts w:ascii="Arial" w:hAnsi="Arial" w:cs="Symbol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Symbol"/>
      <w:sz w:val="20"/>
    </w:rPr>
  </w:style>
  <w:style w:type="character" w:styleId="ListLabel55">
    <w:name w:val="ListLabel 55"/>
    <w:qFormat/>
    <w:rPr>
      <w:rFonts w:ascii="Arial" w:hAnsi="Arial" w:cs="Arial"/>
      <w:sz w:val="20"/>
      <w:szCs w:val="20"/>
      <w:lang w:val="en-US"/>
    </w:rPr>
  </w:style>
  <w:style w:type="character" w:styleId="ListLabel56">
    <w:name w:val="ListLabel 56"/>
    <w:qFormat/>
    <w:rPr>
      <w:rFonts w:ascii="Arial" w:hAnsi="Arial" w:cs="Arial"/>
      <w:sz w:val="20"/>
      <w:szCs w:val="20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af6"/>
    <w:uiPriority w:val="99"/>
    <w:semiHidden/>
    <w:unhideWhenUsed/>
    <w:rsid w:val="008f62b8"/>
    <w:pPr>
      <w:spacing w:before="0" w:after="120"/>
    </w:pPr>
    <w:rPr/>
  </w:style>
  <w:style w:type="paragraph" w:styleId="Style31">
    <w:name w:val="List"/>
    <w:basedOn w:val="Normal"/>
    <w:uiPriority w:val="99"/>
    <w:semiHidden/>
    <w:unhideWhenUsed/>
    <w:rsid w:val="008f62b8"/>
    <w:pPr>
      <w:spacing w:before="0" w:after="200"/>
      <w:ind w:left="283" w:hanging="283"/>
      <w:contextualSpacing/>
    </w:pPr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b05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7572"/>
    <w:pPr>
      <w:spacing w:before="0" w:after="200"/>
      <w:ind w:left="720" w:hanging="0"/>
      <w:contextualSpacing/>
    </w:pPr>
    <w:rPr/>
  </w:style>
  <w:style w:type="paragraph" w:styleId="HTMLAddress">
    <w:name w:val="HTML Address"/>
    <w:basedOn w:val="Normal"/>
    <w:link w:val="HTML0"/>
    <w:uiPriority w:val="99"/>
    <w:semiHidden/>
    <w:unhideWhenUsed/>
    <w:qFormat/>
    <w:rsid w:val="008f62b8"/>
    <w:pPr>
      <w:spacing w:lineRule="auto" w:line="240" w:before="0" w:after="0"/>
    </w:pPr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8f62b8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8f62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4">
    <w:name w:val="Header"/>
    <w:basedOn w:val="Normal"/>
    <w:link w:val="ac"/>
    <w:uiPriority w:val="99"/>
    <w:semiHidden/>
    <w:unhideWhenUsed/>
    <w:rsid w:val="008f62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nseQuote">
    <w:name w:val="Intense Quote"/>
    <w:basedOn w:val="Normal"/>
    <w:next w:val="Normal"/>
    <w:link w:val="ae"/>
    <w:uiPriority w:val="30"/>
    <w:qFormat/>
    <w:rsid w:val="008f62b8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Date">
    <w:name w:val="Date"/>
    <w:basedOn w:val="Normal"/>
    <w:next w:val="Normal"/>
    <w:link w:val="af0"/>
    <w:uiPriority w:val="99"/>
    <w:semiHidden/>
    <w:unhideWhenUsed/>
    <w:qFormat/>
    <w:rsid w:val="008f62b8"/>
    <w:pPr/>
    <w:rPr/>
  </w:style>
  <w:style w:type="paragraph" w:styleId="NoteHeading">
    <w:name w:val="Note Heading"/>
    <w:basedOn w:val="Normal"/>
    <w:next w:val="Normal"/>
    <w:link w:val="af2"/>
    <w:uiPriority w:val="99"/>
    <w:semiHidden/>
    <w:unhideWhenUsed/>
    <w:qFormat/>
    <w:rsid w:val="008f62b8"/>
    <w:pPr>
      <w:spacing w:lineRule="auto" w:line="240" w:before="0" w:after="0"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8f62b8"/>
    <w:pPr/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8f62b8"/>
    <w:pPr>
      <w:spacing w:before="120" w:after="200"/>
    </w:pPr>
    <w:rPr>
      <w:rFonts w:ascii="Cambria" w:hAnsi="Cambr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Style35">
    <w:name w:val="Body Text Indent"/>
    <w:basedOn w:val="Normal"/>
    <w:link w:val="afa"/>
    <w:uiPriority w:val="99"/>
    <w:semiHidden/>
    <w:unhideWhenUsed/>
    <w:rsid w:val="008f62b8"/>
    <w:pPr>
      <w:spacing w:before="0" w:after="120"/>
      <w:ind w:left="283" w:hanging="0"/>
    </w:pPr>
    <w:rPr/>
  </w:style>
  <w:style w:type="paragraph" w:styleId="BodyTextFirstIndent2">
    <w:name w:val="Body Text First Indent 2"/>
    <w:basedOn w:val="Style35"/>
    <w:link w:val="24"/>
    <w:uiPriority w:val="99"/>
    <w:semiHidden/>
    <w:unhideWhenUsed/>
    <w:qFormat/>
    <w:rsid w:val="008f62b8"/>
    <w:pPr>
      <w:spacing w:before="0" w:after="200"/>
      <w:ind w:left="360" w:firstLine="360"/>
    </w:pPr>
    <w:rPr/>
  </w:style>
  <w:style w:type="paragraph" w:styleId="ListBullet">
    <w:name w:val="List Bullet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8f62b8"/>
    <w:pPr>
      <w:spacing w:before="0" w:after="200"/>
      <w:ind w:left="566" w:hanging="283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8f62b8"/>
    <w:pPr>
      <w:spacing w:before="0" w:after="200"/>
      <w:ind w:left="849" w:hanging="283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8f62b8"/>
    <w:pPr>
      <w:spacing w:before="0" w:after="200"/>
      <w:ind w:left="1132" w:hanging="283"/>
      <w:contextualSpacing/>
    </w:pPr>
    <w:rPr/>
  </w:style>
  <w:style w:type="paragraph" w:styleId="Style36">
    <w:name w:val="Title"/>
    <w:basedOn w:val="Normal"/>
    <w:next w:val="Normal"/>
    <w:link w:val="afc"/>
    <w:uiPriority w:val="10"/>
    <w:qFormat/>
    <w:rsid w:val="008f62b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62b8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37">
    <w:name w:val="Footer"/>
    <w:basedOn w:val="Normal"/>
    <w:link w:val="aff"/>
    <w:uiPriority w:val="99"/>
    <w:semiHidden/>
    <w:unhideWhenUsed/>
    <w:rsid w:val="008f62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Number">
    <w:name w:val="List Number"/>
    <w:basedOn w:val="Normal"/>
    <w:uiPriority w:val="99"/>
    <w:semiHidden/>
    <w:unhideWhenUsed/>
    <w:qFormat/>
    <w:rsid w:val="008f62b8"/>
    <w:pPr>
      <w:spacing w:before="0" w:after="200"/>
      <w:ind w:left="1415" w:hanging="283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8f62b8"/>
    <w:pPr>
      <w:spacing w:before="0" w:after="200"/>
      <w:contextualSpacing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8f62b8"/>
    <w:pPr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8f62b8"/>
    <w:pPr>
      <w:ind w:left="708" w:hanging="0"/>
    </w:pPr>
    <w:rPr/>
  </w:style>
  <w:style w:type="paragraph" w:styleId="12">
    <w:name w:val="TOC 1"/>
    <w:basedOn w:val="Normal"/>
    <w:next w:val="Normal"/>
    <w:autoRedefine/>
    <w:uiPriority w:val="39"/>
    <w:semiHidden/>
    <w:unhideWhenUsed/>
    <w:rsid w:val="008f62b8"/>
    <w:pPr>
      <w:spacing w:before="0" w:after="100"/>
    </w:pPr>
    <w:rPr/>
  </w:style>
  <w:style w:type="paragraph" w:styleId="26">
    <w:name w:val="TOC 2"/>
    <w:basedOn w:val="Normal"/>
    <w:next w:val="Normal"/>
    <w:autoRedefine/>
    <w:uiPriority w:val="39"/>
    <w:semiHidden/>
    <w:unhideWhenUsed/>
    <w:rsid w:val="008f62b8"/>
    <w:pPr>
      <w:spacing w:before="0" w:after="100"/>
      <w:ind w:left="220" w:hanging="0"/>
    </w:pPr>
    <w:rPr/>
  </w:style>
  <w:style w:type="paragraph" w:styleId="34">
    <w:name w:val="TOC 3"/>
    <w:basedOn w:val="Normal"/>
    <w:next w:val="Normal"/>
    <w:autoRedefine/>
    <w:uiPriority w:val="39"/>
    <w:semiHidden/>
    <w:unhideWhenUsed/>
    <w:rsid w:val="008f62b8"/>
    <w:pPr>
      <w:spacing w:before="0" w:after="100"/>
      <w:ind w:left="440" w:hanging="0"/>
    </w:pPr>
    <w:rPr/>
  </w:style>
  <w:style w:type="paragraph" w:styleId="42">
    <w:name w:val="TOC 4"/>
    <w:basedOn w:val="Normal"/>
    <w:next w:val="Normal"/>
    <w:autoRedefine/>
    <w:uiPriority w:val="39"/>
    <w:semiHidden/>
    <w:unhideWhenUsed/>
    <w:rsid w:val="008f62b8"/>
    <w:pPr>
      <w:spacing w:before="0" w:after="100"/>
      <w:ind w:left="660" w:hanging="0"/>
    </w:pPr>
    <w:rPr/>
  </w:style>
  <w:style w:type="paragraph" w:styleId="52">
    <w:name w:val="TOC 5"/>
    <w:basedOn w:val="Normal"/>
    <w:next w:val="Normal"/>
    <w:autoRedefine/>
    <w:uiPriority w:val="39"/>
    <w:semiHidden/>
    <w:unhideWhenUsed/>
    <w:rsid w:val="008f62b8"/>
    <w:pPr>
      <w:spacing w:before="0" w:after="100"/>
      <w:ind w:left="880" w:hanging="0"/>
    </w:pPr>
    <w:rPr/>
  </w:style>
  <w:style w:type="paragraph" w:styleId="62">
    <w:name w:val="TOC 6"/>
    <w:basedOn w:val="Normal"/>
    <w:next w:val="Normal"/>
    <w:autoRedefine/>
    <w:uiPriority w:val="39"/>
    <w:semiHidden/>
    <w:unhideWhenUsed/>
    <w:rsid w:val="008f62b8"/>
    <w:pPr>
      <w:spacing w:before="0" w:after="100"/>
      <w:ind w:left="1100" w:hanging="0"/>
    </w:pPr>
    <w:rPr/>
  </w:style>
  <w:style w:type="paragraph" w:styleId="72">
    <w:name w:val="TOC 7"/>
    <w:basedOn w:val="Normal"/>
    <w:next w:val="Normal"/>
    <w:autoRedefine/>
    <w:uiPriority w:val="39"/>
    <w:semiHidden/>
    <w:unhideWhenUsed/>
    <w:rsid w:val="008f62b8"/>
    <w:pPr>
      <w:spacing w:before="0" w:after="100"/>
      <w:ind w:left="1320" w:hanging="0"/>
    </w:pPr>
    <w:rPr/>
  </w:style>
  <w:style w:type="paragraph" w:styleId="82">
    <w:name w:val="TOC 8"/>
    <w:basedOn w:val="Normal"/>
    <w:next w:val="Normal"/>
    <w:autoRedefine/>
    <w:uiPriority w:val="39"/>
    <w:semiHidden/>
    <w:unhideWhenUsed/>
    <w:rsid w:val="008f62b8"/>
    <w:pPr>
      <w:spacing w:before="0" w:after="100"/>
      <w:ind w:left="1540" w:hanging="0"/>
    </w:pPr>
    <w:rPr/>
  </w:style>
  <w:style w:type="paragraph" w:styleId="92">
    <w:name w:val="TOC 9"/>
    <w:basedOn w:val="Normal"/>
    <w:next w:val="Normal"/>
    <w:autoRedefine/>
    <w:uiPriority w:val="39"/>
    <w:semiHidden/>
    <w:unhideWhenUsed/>
    <w:rsid w:val="008f62b8"/>
    <w:pPr>
      <w:spacing w:before="0" w:after="100"/>
      <w:ind w:left="1760" w:hanging="0"/>
    </w:pPr>
    <w:rPr/>
  </w:style>
  <w:style w:type="paragraph" w:styleId="BodyText2">
    <w:name w:val="Body Text 2"/>
    <w:basedOn w:val="Normal"/>
    <w:link w:val="28"/>
    <w:uiPriority w:val="99"/>
    <w:semiHidden/>
    <w:unhideWhenUsed/>
    <w:qFormat/>
    <w:rsid w:val="008f62b8"/>
    <w:pPr>
      <w:spacing w:lineRule="auto" w:line="480" w:before="0" w:after="120"/>
    </w:pPr>
    <w:rPr/>
  </w:style>
  <w:style w:type="paragraph" w:styleId="BodyText3">
    <w:name w:val="Body Text 3"/>
    <w:basedOn w:val="Normal"/>
    <w:link w:val="35"/>
    <w:uiPriority w:val="99"/>
    <w:semiHidden/>
    <w:unhideWhenUsed/>
    <w:qFormat/>
    <w:rsid w:val="008f62b8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a"/>
    <w:uiPriority w:val="99"/>
    <w:semiHidden/>
    <w:unhideWhenUsed/>
    <w:qFormat/>
    <w:rsid w:val="008f62b8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7"/>
    <w:uiPriority w:val="99"/>
    <w:semiHidden/>
    <w:unhideWhenUsed/>
    <w:qFormat/>
    <w:rsid w:val="008f62b8"/>
    <w:pPr>
      <w:spacing w:before="0" w:after="120"/>
      <w:ind w:left="283" w:hanging="0"/>
    </w:pPr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8f62b8"/>
    <w:pPr>
      <w:spacing w:before="0" w:after="0"/>
    </w:pPr>
    <w:rPr/>
  </w:style>
  <w:style w:type="paragraph" w:styleId="Style38">
    <w:name w:val="Subtitle"/>
    <w:basedOn w:val="Normal"/>
    <w:next w:val="Normal"/>
    <w:link w:val="aff3"/>
    <w:uiPriority w:val="11"/>
    <w:qFormat/>
    <w:rsid w:val="008f62b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39">
    <w:name w:val="Signature"/>
    <w:basedOn w:val="Normal"/>
    <w:link w:val="aff5"/>
    <w:uiPriority w:val="99"/>
    <w:semiHidden/>
    <w:unhideWhenUsed/>
    <w:rsid w:val="008f62b8"/>
    <w:pPr>
      <w:spacing w:lineRule="auto" w:line="240" w:before="0" w:after="0"/>
      <w:ind w:left="4252" w:hanging="0"/>
    </w:pPr>
    <w:rPr/>
  </w:style>
  <w:style w:type="paragraph" w:styleId="Style40">
    <w:name w:val="Salutation"/>
    <w:basedOn w:val="Normal"/>
    <w:next w:val="Normal"/>
    <w:link w:val="aff7"/>
    <w:uiPriority w:val="99"/>
    <w:semiHidden/>
    <w:unhideWhenUsed/>
    <w:rsid w:val="008f62b8"/>
    <w:pPr/>
    <w:rPr/>
  </w:style>
  <w:style w:type="paragraph" w:styleId="ListContinue">
    <w:name w:val="List Continue"/>
    <w:basedOn w:val="Normal"/>
    <w:uiPriority w:val="99"/>
    <w:semiHidden/>
    <w:unhideWhenUsed/>
    <w:qFormat/>
    <w:rsid w:val="008f62b8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8f62b8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8f62b8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8f62b8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8f62b8"/>
    <w:pPr>
      <w:spacing w:before="0" w:after="120"/>
      <w:ind w:left="1415" w:hanging="0"/>
      <w:contextualSpacing/>
    </w:pPr>
    <w:rPr/>
  </w:style>
  <w:style w:type="paragraph" w:styleId="Closing">
    <w:name w:val="Closing"/>
    <w:basedOn w:val="Normal"/>
    <w:link w:val="affa"/>
    <w:uiPriority w:val="99"/>
    <w:semiHidden/>
    <w:unhideWhenUsed/>
    <w:qFormat/>
    <w:rsid w:val="008f62b8"/>
    <w:pPr>
      <w:spacing w:lineRule="auto" w:line="240" w:before="0" w:after="0"/>
      <w:ind w:left="4252" w:hanging="0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8f62b8"/>
    <w:pPr/>
    <w:rPr/>
  </w:style>
  <w:style w:type="paragraph" w:styleId="HTMLPreformatted">
    <w:name w:val="HTML Preformatted"/>
    <w:basedOn w:val="Normal"/>
    <w:link w:val="HTML2"/>
    <w:uiPriority w:val="99"/>
    <w:semiHidden/>
    <w:unhideWhenUsed/>
    <w:qFormat/>
    <w:rsid w:val="008f62b8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DocumentMap">
    <w:name w:val="Document Map"/>
    <w:basedOn w:val="Normal"/>
    <w:link w:val="affe"/>
    <w:uiPriority w:val="99"/>
    <w:semiHidden/>
    <w:unhideWhenUsed/>
    <w:qFormat/>
    <w:rsid w:val="008f62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8f62b8"/>
    <w:pPr>
      <w:spacing w:before="0" w:after="0"/>
      <w:ind w:left="220" w:hanging="220"/>
    </w:pPr>
    <w:rPr/>
  </w:style>
  <w:style w:type="paragraph" w:styleId="PlainText">
    <w:name w:val="Plain Text"/>
    <w:basedOn w:val="Normal"/>
    <w:link w:val="afff1"/>
    <w:uiPriority w:val="99"/>
    <w:semiHidden/>
    <w:unhideWhenUsed/>
    <w:qFormat/>
    <w:rsid w:val="008f62b8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afff3"/>
    <w:uiPriority w:val="99"/>
    <w:semiHidden/>
    <w:unhideWhenUsed/>
    <w:qFormat/>
    <w:rsid w:val="008f62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41">
    <w:name w:val="Endnote Text"/>
    <w:basedOn w:val="Normal"/>
    <w:link w:val="afff5"/>
    <w:uiPriority w:val="99"/>
    <w:semiHidden/>
    <w:unhideWhenUsed/>
    <w:rsid w:val="008f62b8"/>
    <w:pPr>
      <w:spacing w:lineRule="auto" w:line="240" w:before="0" w:after="0"/>
    </w:pPr>
    <w:rPr>
      <w:sz w:val="20"/>
      <w:szCs w:val="20"/>
    </w:rPr>
  </w:style>
  <w:style w:type="paragraph" w:styleId="Macro">
    <w:name w:val="macro"/>
    <w:link w:val="afff7"/>
    <w:uiPriority w:val="99"/>
    <w:semiHidden/>
    <w:unhideWhenUsed/>
    <w:qFormat/>
    <w:rsid w:val="008f62b8"/>
    <w:pPr>
      <w:widowControl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76" w:before="0" w:after="0"/>
      <w:jc w:val="left"/>
    </w:pPr>
    <w:rPr>
      <w:rFonts w:ascii="Consolas" w:hAnsi="Consolas" w:eastAsia="Calibri" w:cs="" w:cstheme="minorBidi" w:eastAsiaTheme="minorHAnsi"/>
      <w:color w:val="auto"/>
      <w:kern w:val="0"/>
      <w:sz w:val="20"/>
      <w:szCs w:val="20"/>
      <w:lang w:val="ru-RU" w:eastAsia="en-US" w:bidi="ar-SA"/>
    </w:rPr>
  </w:style>
  <w:style w:type="paragraph" w:styleId="Annotationtext">
    <w:name w:val="annotation text"/>
    <w:basedOn w:val="Normal"/>
    <w:link w:val="afff9"/>
    <w:uiPriority w:val="99"/>
    <w:semiHidden/>
    <w:unhideWhenUsed/>
    <w:qFormat/>
    <w:rsid w:val="008f62b8"/>
    <w:pPr>
      <w:spacing w:lineRule="auto" w:line="240"/>
    </w:pPr>
    <w:rPr>
      <w:sz w:val="20"/>
      <w:szCs w:val="20"/>
    </w:rPr>
  </w:style>
  <w:style w:type="paragraph" w:styleId="Style42">
    <w:name w:val="Footnote Text"/>
    <w:basedOn w:val="Normal"/>
    <w:link w:val="afffb"/>
    <w:uiPriority w:val="99"/>
    <w:semiHidden/>
    <w:unhideWhenUsed/>
    <w:rsid w:val="008f62b8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d"/>
    <w:uiPriority w:val="99"/>
    <w:semiHidden/>
    <w:unhideWhenUsed/>
    <w:qFormat/>
    <w:rsid w:val="008f62b8"/>
    <w:pPr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22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8f62b8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8f62b8"/>
    <w:pPr>
      <w:spacing w:lineRule="auto" w:line="240" w:before="0" w:after="0"/>
      <w:ind w:left="1980" w:hanging="220"/>
    </w:pPr>
    <w:rPr/>
  </w:style>
  <w:style w:type="paragraph" w:styleId="BlockText">
    <w:name w:val="Block Text"/>
    <w:basedOn w:val="Normal"/>
    <w:uiPriority w:val="99"/>
    <w:semiHidden/>
    <w:unhideWhenUsed/>
    <w:qFormat/>
    <w:rsid w:val="008f62b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 w:hanging="0"/>
    </w:pPr>
    <w:rPr>
      <w:rFonts w:eastAsia=""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2f"/>
    <w:uiPriority w:val="29"/>
    <w:qFormat/>
    <w:rsid w:val="008f62b8"/>
    <w:pPr/>
    <w:rPr>
      <w:i/>
      <w:iCs/>
      <w:color w:val="000000" w:themeColor="text1"/>
    </w:rPr>
  </w:style>
  <w:style w:type="paragraph" w:styleId="MessageHeader">
    <w:name w:val="Message Header"/>
    <w:basedOn w:val="Normal"/>
    <w:link w:val="affff1"/>
    <w:uiPriority w:val="99"/>
    <w:semiHidden/>
    <w:unhideWhenUsed/>
    <w:qFormat/>
    <w:rsid w:val="008f62b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134" w:hanging="113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EmailSignature">
    <w:name w:val="E-mail Signature"/>
    <w:basedOn w:val="Normal"/>
    <w:link w:val="affff3"/>
    <w:uiPriority w:val="99"/>
    <w:semiHidden/>
    <w:unhideWhenUsed/>
    <w:qFormat/>
    <w:rsid w:val="008f62b8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krov.tyum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LibreOffice/6.2.7.1$Windows_X86_64 LibreOffice_project/23edc44b61b830b7d749943e020e96f5a7df63bf</Application>
  <Pages>3</Pages>
  <Words>707</Words>
  <Characters>4440</Characters>
  <CharactersWithSpaces>5048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ekonstantinenko</dc:creator>
  <dc:description/>
  <dc:language>ru-RU</dc:language>
  <cp:lastModifiedBy/>
  <cp:lastPrinted>2020-06-01T06:56:00Z</cp:lastPrinted>
  <dcterms:modified xsi:type="dcterms:W3CDTF">2020-07-16T12:40:09Z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